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07DFDEB4" w:rsidR="00E718E8" w:rsidRDefault="00F6675F">
      <w:r>
        <w:object w:dxaOrig="6606" w:dyaOrig="2451" w14:anchorId="6CC32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2pt;height:48.9pt" o:ole="">
            <v:imagedata r:id="rId6" o:title=""/>
          </v:shape>
          <o:OLEObject Type="Embed" ProgID="CorelDRAW.Graphic.13" ShapeID="_x0000_i1025" DrawAspect="Content" ObjectID="_1602096587" r:id="rId7"/>
        </w:object>
      </w:r>
    </w:p>
    <w:p w14:paraId="112D3935" w14:textId="77777777" w:rsidR="00F43718" w:rsidRP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395CDE" w14:textId="4289343F" w:rsidR="00F6675F" w:rsidRDefault="007C5B52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>о 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  <w:r w:rsidR="00926B36">
        <w:rPr>
          <w:rFonts w:ascii="Times New Roman" w:hAnsi="Times New Roman" w:cs="Times New Roman"/>
          <w:sz w:val="24"/>
          <w:szCs w:val="24"/>
        </w:rPr>
        <w:t>№ 4</w:t>
      </w:r>
      <w:r w:rsidR="004C533B">
        <w:rPr>
          <w:rFonts w:ascii="Times New Roman" w:hAnsi="Times New Roman" w:cs="Times New Roman"/>
          <w:sz w:val="24"/>
          <w:szCs w:val="24"/>
        </w:rPr>
        <w:t>5</w:t>
      </w:r>
      <w:r w:rsidR="00926B36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в рамках программы</w:t>
      </w:r>
    </w:p>
    <w:p w14:paraId="0EF86366" w14:textId="3F0669F8" w:rsidR="00F43718" w:rsidRDefault="00F6675F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6B36">
        <w:rPr>
          <w:rFonts w:ascii="Times New Roman" w:hAnsi="Times New Roman" w:cs="Times New Roman"/>
          <w:sz w:val="24"/>
          <w:szCs w:val="24"/>
        </w:rPr>
        <w:t>Дорога добра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1DDFD81" w14:textId="77777777" w:rsidR="003948B3" w:rsidRDefault="003948B3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F75DE" w14:textId="353E68BA" w:rsidR="003948B3" w:rsidRP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B3">
        <w:rPr>
          <w:rFonts w:ascii="Times New Roman" w:hAnsi="Times New Roman" w:cs="Times New Roman"/>
          <w:sz w:val="24"/>
          <w:szCs w:val="24"/>
        </w:rPr>
        <w:t>Городской благотворительный фонд «Развитие» проводит конкурс проектов в рамках программы «</w:t>
      </w:r>
      <w:r w:rsidR="005464B2">
        <w:rPr>
          <w:rFonts w:ascii="Times New Roman" w:hAnsi="Times New Roman" w:cs="Times New Roman"/>
          <w:sz w:val="24"/>
          <w:szCs w:val="24"/>
        </w:rPr>
        <w:t>Дорога добра</w:t>
      </w:r>
      <w:r w:rsidRPr="003948B3">
        <w:rPr>
          <w:rFonts w:ascii="Times New Roman" w:hAnsi="Times New Roman" w:cs="Times New Roman"/>
          <w:sz w:val="24"/>
          <w:szCs w:val="24"/>
        </w:rPr>
        <w:t xml:space="preserve">» на средства, собранные </w:t>
      </w:r>
      <w:r w:rsidR="005464B2">
        <w:rPr>
          <w:rFonts w:ascii="Times New Roman" w:hAnsi="Times New Roman" w:cs="Times New Roman"/>
          <w:sz w:val="24"/>
          <w:szCs w:val="24"/>
        </w:rPr>
        <w:t xml:space="preserve">в ходе благотворительного шоу-проекта «Идеальное трио» и средства гранта </w:t>
      </w:r>
      <w:r w:rsidR="005464B2" w:rsidRPr="005464B2">
        <w:rPr>
          <w:rFonts w:ascii="Times New Roman" w:hAnsi="Times New Roman" w:cs="Times New Roman"/>
          <w:sz w:val="24"/>
          <w:szCs w:val="24"/>
        </w:rPr>
        <w:t xml:space="preserve">Губернатора Алтайского края в сфере деятельности СО НКО.        </w:t>
      </w:r>
    </w:p>
    <w:p w14:paraId="0A09B7FE" w14:textId="77777777" w:rsidR="003948B3" w:rsidRDefault="003948B3" w:rsidP="00BE6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5EF3D148" w:rsidR="00F43718" w:rsidRPr="00F6675F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выявить и поддержать наиболее эффективные предложения, 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F6675F" w:rsidRPr="00F6675F">
        <w:rPr>
          <w:rFonts w:ascii="Times New Roman" w:hAnsi="Times New Roman" w:cs="Times New Roman"/>
          <w:sz w:val="24"/>
          <w:szCs w:val="24"/>
        </w:rPr>
        <w:t>развитие различных сфер социальной деятельности в г. Рубцовске</w:t>
      </w:r>
      <w:r w:rsidR="007F5E45">
        <w:rPr>
          <w:rFonts w:ascii="Times New Roman" w:hAnsi="Times New Roman" w:cs="Times New Roman"/>
          <w:sz w:val="24"/>
          <w:szCs w:val="24"/>
        </w:rPr>
        <w:t xml:space="preserve"> и Рубцовском районе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C53F8" w14:textId="77777777" w:rsidR="009C2B9B" w:rsidRPr="00F6675F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4AB09CE9" w:rsidR="00BE6F2C" w:rsidRPr="00F6675F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г. Рубцовск</w:t>
      </w:r>
      <w:r w:rsidR="007F5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6CEF" w:rsidRPr="00F6675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61D3" w14:textId="627A9890" w:rsidR="00BE6F2C" w:rsidRDefault="00BE6F2C" w:rsidP="00D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BB5">
        <w:rPr>
          <w:rFonts w:ascii="Times New Roman" w:hAnsi="Times New Roman" w:cs="Times New Roman"/>
          <w:sz w:val="24"/>
          <w:szCs w:val="24"/>
        </w:rPr>
        <w:t>муниципальн</w:t>
      </w:r>
      <w:r w:rsidR="004C533B">
        <w:rPr>
          <w:rFonts w:ascii="Times New Roman" w:hAnsi="Times New Roman" w:cs="Times New Roman"/>
          <w:sz w:val="24"/>
          <w:szCs w:val="24"/>
        </w:rPr>
        <w:t>ые</w:t>
      </w:r>
      <w:r w:rsidR="00934BB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D67239" w:rsidRPr="00D67239">
        <w:rPr>
          <w:rFonts w:ascii="Times New Roman" w:hAnsi="Times New Roman" w:cs="Times New Roman"/>
          <w:sz w:val="24"/>
          <w:szCs w:val="24"/>
        </w:rPr>
        <w:t>.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7E8E" w14:textId="12B85F33" w:rsidR="00566894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F323E" w14:textId="4628D708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социальное обслуживание, социальная поддержка и защита граждан;</w:t>
      </w:r>
    </w:p>
    <w:p w14:paraId="14D7381D" w14:textId="27CE3965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охрана здоровья граждан, пропаганда здорового образа жизни;</w:t>
      </w:r>
    </w:p>
    <w:p w14:paraId="1F905DDE" w14:textId="2D7C8DA4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поддержка семьи, материнства, отцовства и детства;</w:t>
      </w:r>
    </w:p>
    <w:p w14:paraId="317264B2" w14:textId="4744FFBA" w:rsid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ддержка молодёжных проектов;</w:t>
      </w:r>
    </w:p>
    <w:p w14:paraId="302B8823" w14:textId="41371082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</w:t>
      </w:r>
      <w:r>
        <w:rPr>
          <w:rFonts w:ascii="Times New Roman" w:hAnsi="Times New Roman" w:cs="Times New Roman"/>
          <w:sz w:val="24"/>
          <w:szCs w:val="24"/>
        </w:rPr>
        <w:t xml:space="preserve">ержка проектов в области образования и </w:t>
      </w:r>
      <w:r w:rsidRPr="007D6EFC">
        <w:rPr>
          <w:rFonts w:ascii="Times New Roman" w:hAnsi="Times New Roman" w:cs="Times New Roman"/>
          <w:sz w:val="24"/>
          <w:szCs w:val="24"/>
        </w:rPr>
        <w:t>просвещения;</w:t>
      </w:r>
    </w:p>
    <w:p w14:paraId="11126B81" w14:textId="7881170D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поддержка проектов в области культуры и искусства;</w:t>
      </w:r>
    </w:p>
    <w:p w14:paraId="0AEC1718" w14:textId="51168077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сохранение исторической памяти;</w:t>
      </w:r>
    </w:p>
    <w:p w14:paraId="3829CFC2" w14:textId="674B3270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охрана окружающей среды и защита животных;</w:t>
      </w:r>
    </w:p>
    <w:p w14:paraId="37140AB6" w14:textId="5BFDD175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укрепление межнационального согласия;</w:t>
      </w:r>
    </w:p>
    <w:p w14:paraId="084333CB" w14:textId="27760C17" w:rsidR="003D6305" w:rsidRDefault="007D6EF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общества.</w:t>
      </w:r>
      <w:r w:rsidRPr="007D6EFC">
        <w:rPr>
          <w:rFonts w:ascii="Times New Roman" w:hAnsi="Times New Roman" w:cs="Times New Roman"/>
          <w:sz w:val="24"/>
          <w:szCs w:val="24"/>
        </w:rPr>
        <w:cr/>
      </w:r>
      <w:r w:rsidR="003D6305"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 w:rsidR="003D6305">
        <w:rPr>
          <w:rFonts w:ascii="Times New Roman" w:hAnsi="Times New Roman" w:cs="Times New Roman"/>
          <w:sz w:val="24"/>
          <w:szCs w:val="24"/>
        </w:rPr>
        <w:t xml:space="preserve"> будет принята одна заявка. </w:t>
      </w:r>
    </w:p>
    <w:p w14:paraId="3ED65233" w14:textId="77777777" w:rsidR="00566894" w:rsidRDefault="0056689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0FAC611A" w:rsidR="003D6305" w:rsidRP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82DE3" w14:textId="4F558F92" w:rsidR="00651D40" w:rsidRPr="001C6D8D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конкурса: </w:t>
      </w:r>
      <w:r w:rsidR="00934BB5">
        <w:rPr>
          <w:rFonts w:ascii="Times New Roman" w:hAnsi="Times New Roman" w:cs="Times New Roman"/>
          <w:sz w:val="24"/>
          <w:szCs w:val="24"/>
        </w:rPr>
        <w:t>1</w:t>
      </w:r>
      <w:r w:rsidR="00257E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0 000 рублей.  </w:t>
      </w:r>
    </w:p>
    <w:p w14:paraId="71D547B6" w14:textId="70CA3069" w:rsid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финансирования проекта: </w:t>
      </w:r>
      <w:r w:rsidR="00934B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0 000 рублей.</w:t>
      </w:r>
    </w:p>
    <w:p w14:paraId="1E2D00B0" w14:textId="204DF9DF" w:rsid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собственный вклад организации в реализацию проекта.</w:t>
      </w:r>
    </w:p>
    <w:p w14:paraId="2EEF86AB" w14:textId="215E7DAE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6CAAEC0C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51D4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A0505">
        <w:rPr>
          <w:rFonts w:ascii="Times New Roman" w:hAnsi="Times New Roman" w:cs="Times New Roman"/>
          <w:sz w:val="24"/>
          <w:szCs w:val="24"/>
        </w:rPr>
        <w:t>3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24763017" w14:textId="374E18AA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B9B">
        <w:rPr>
          <w:rFonts w:ascii="Times New Roman" w:hAnsi="Times New Roman" w:cs="Times New Roman"/>
          <w:b/>
          <w:sz w:val="24"/>
          <w:szCs w:val="24"/>
        </w:rPr>
        <w:t>Срок реализации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9CA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F7409A">
        <w:rPr>
          <w:rFonts w:ascii="Times New Roman" w:hAnsi="Times New Roman" w:cs="Times New Roman"/>
          <w:sz w:val="24"/>
          <w:szCs w:val="24"/>
        </w:rPr>
        <w:t xml:space="preserve">: </w:t>
      </w:r>
      <w:r w:rsidR="008A0505">
        <w:rPr>
          <w:rFonts w:ascii="Times New Roman" w:hAnsi="Times New Roman" w:cs="Times New Roman"/>
          <w:sz w:val="24"/>
          <w:szCs w:val="24"/>
        </w:rPr>
        <w:t>январь</w:t>
      </w:r>
      <w:r w:rsidR="00F7409A">
        <w:rPr>
          <w:rFonts w:ascii="Times New Roman" w:hAnsi="Times New Roman" w:cs="Times New Roman"/>
          <w:sz w:val="24"/>
          <w:szCs w:val="24"/>
        </w:rPr>
        <w:t xml:space="preserve"> – </w:t>
      </w:r>
      <w:r w:rsidR="00516312">
        <w:rPr>
          <w:rFonts w:ascii="Times New Roman" w:hAnsi="Times New Roman" w:cs="Times New Roman"/>
          <w:sz w:val="24"/>
          <w:szCs w:val="24"/>
        </w:rPr>
        <w:t>ма</w:t>
      </w:r>
      <w:r w:rsidR="00651D40">
        <w:rPr>
          <w:rFonts w:ascii="Times New Roman" w:hAnsi="Times New Roman" w:cs="Times New Roman"/>
          <w:sz w:val="24"/>
          <w:szCs w:val="24"/>
        </w:rPr>
        <w:t>рт</w:t>
      </w:r>
      <w:r w:rsidR="00F7409A">
        <w:rPr>
          <w:rFonts w:ascii="Times New Roman" w:hAnsi="Times New Roman" w:cs="Times New Roman"/>
          <w:sz w:val="24"/>
          <w:szCs w:val="24"/>
        </w:rPr>
        <w:t xml:space="preserve"> 201</w:t>
      </w:r>
      <w:r w:rsidR="00516312">
        <w:rPr>
          <w:rFonts w:ascii="Times New Roman" w:hAnsi="Times New Roman" w:cs="Times New Roman"/>
          <w:sz w:val="24"/>
          <w:szCs w:val="24"/>
        </w:rPr>
        <w:t>9</w:t>
      </w:r>
      <w:r w:rsidR="00F7409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0C89AEA4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651D40">
        <w:rPr>
          <w:rFonts w:ascii="Times New Roman" w:hAnsi="Times New Roman" w:cs="Times New Roman"/>
          <w:sz w:val="24"/>
          <w:szCs w:val="24"/>
        </w:rPr>
        <w:t>необходимого</w:t>
      </w:r>
      <w:r w:rsidR="00F31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651D4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316F5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6F4C0529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</w:t>
      </w:r>
      <w:r w:rsidR="0075179D">
        <w:rPr>
          <w:rFonts w:ascii="Times New Roman" w:hAnsi="Times New Roman" w:cs="Times New Roman"/>
          <w:sz w:val="24"/>
          <w:szCs w:val="24"/>
        </w:rPr>
        <w:t xml:space="preserve"> и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6D41FF66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0E3493">
        <w:rPr>
          <w:rFonts w:ascii="Times New Roman" w:hAnsi="Times New Roman" w:cs="Times New Roman"/>
          <w:sz w:val="24"/>
          <w:szCs w:val="24"/>
        </w:rPr>
        <w:t xml:space="preserve">командировочные и </w:t>
      </w:r>
      <w:r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0E76A882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</w:t>
      </w:r>
      <w:r w:rsidR="00BB43E5">
        <w:rPr>
          <w:rFonts w:ascii="Times New Roman" w:hAnsi="Times New Roman" w:cs="Times New Roman"/>
          <w:sz w:val="24"/>
          <w:szCs w:val="24"/>
        </w:rPr>
        <w:t>ении №1 к настоящему Положению), з</w:t>
      </w:r>
      <w:r w:rsidR="00C55043" w:rsidRPr="006C04C2">
        <w:rPr>
          <w:rFonts w:ascii="Times New Roman" w:hAnsi="Times New Roman" w:cs="Times New Roman"/>
          <w:sz w:val="24"/>
          <w:szCs w:val="24"/>
        </w:rPr>
        <w:t>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F121" w14:textId="39149DFE" w:rsidR="00651D40" w:rsidRP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Приветствуются:</w:t>
      </w:r>
    </w:p>
    <w:p w14:paraId="1EF6F606" w14:textId="5678C505" w:rsidR="006235FE" w:rsidRPr="00651D40" w:rsidRDefault="00F44063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40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651D40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51D40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651D40">
        <w:rPr>
          <w:rFonts w:ascii="Times New Roman" w:hAnsi="Times New Roman" w:cs="Times New Roman"/>
          <w:sz w:val="24"/>
          <w:szCs w:val="24"/>
        </w:rPr>
        <w:t xml:space="preserve"> от </w:t>
      </w:r>
      <w:r w:rsidR="00651D40" w:rsidRPr="00651D40">
        <w:rPr>
          <w:rFonts w:ascii="Times New Roman" w:hAnsi="Times New Roman" w:cs="Times New Roman"/>
          <w:sz w:val="24"/>
          <w:szCs w:val="24"/>
        </w:rPr>
        <w:t xml:space="preserve">организаций, заинтересованных в </w:t>
      </w:r>
      <w:r w:rsidR="00190DAF">
        <w:rPr>
          <w:rFonts w:ascii="Times New Roman" w:hAnsi="Times New Roman" w:cs="Times New Roman"/>
          <w:sz w:val="24"/>
          <w:szCs w:val="24"/>
        </w:rPr>
        <w:t>реализации</w:t>
      </w:r>
      <w:r w:rsidR="00651D40" w:rsidRPr="00651D40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14:paraId="69C5A317" w14:textId="38ADE99B" w:rsidR="00651D40" w:rsidRPr="00651D40" w:rsidRDefault="00651D40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материалы, поясняющие деятельность в рамках проекта.</w:t>
      </w:r>
    </w:p>
    <w:p w14:paraId="457C7D45" w14:textId="1D39FEB7" w:rsidR="00722672" w:rsidRDefault="00CD26D3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EA13D8" w:rsidRPr="00CE5005">
        <w:rPr>
          <w:rFonts w:ascii="Times New Roman" w:hAnsi="Times New Roman" w:cs="Times New Roman"/>
          <w:sz w:val="24"/>
          <w:szCs w:val="24"/>
        </w:rPr>
        <w:t xml:space="preserve">и </w:t>
      </w:r>
      <w:r w:rsidR="00651D40">
        <w:rPr>
          <w:rFonts w:ascii="Times New Roman" w:hAnsi="Times New Roman" w:cs="Times New Roman"/>
          <w:sz w:val="24"/>
          <w:szCs w:val="24"/>
        </w:rPr>
        <w:t>сопроводительные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521" w:rsidRPr="00D92178">
        <w:rPr>
          <w:rFonts w:ascii="Times New Roman" w:hAnsi="Times New Roman" w:cs="Times New Roman"/>
          <w:sz w:val="24"/>
          <w:szCs w:val="24"/>
        </w:rPr>
        <w:t>посылаются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257E1A">
        <w:rPr>
          <w:rFonts w:ascii="Times New Roman" w:hAnsi="Times New Roman" w:cs="Times New Roman"/>
          <w:sz w:val="24"/>
          <w:szCs w:val="24"/>
        </w:rPr>
        <w:t>2</w:t>
      </w:r>
      <w:r w:rsidR="004C533B">
        <w:rPr>
          <w:rFonts w:ascii="Times New Roman" w:hAnsi="Times New Roman" w:cs="Times New Roman"/>
          <w:sz w:val="24"/>
          <w:szCs w:val="24"/>
        </w:rPr>
        <w:t>5 октября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BB43E5">
        <w:rPr>
          <w:rFonts w:ascii="Times New Roman" w:hAnsi="Times New Roman" w:cs="Times New Roman"/>
          <w:sz w:val="24"/>
          <w:szCs w:val="24"/>
        </w:rPr>
        <w:t xml:space="preserve">по </w:t>
      </w:r>
      <w:r w:rsidR="00844E5A">
        <w:rPr>
          <w:rFonts w:ascii="Times New Roman" w:hAnsi="Times New Roman" w:cs="Times New Roman"/>
          <w:sz w:val="24"/>
          <w:szCs w:val="24"/>
        </w:rPr>
        <w:t>2</w:t>
      </w:r>
      <w:r w:rsidR="00257E1A">
        <w:rPr>
          <w:rFonts w:ascii="Times New Roman" w:hAnsi="Times New Roman" w:cs="Times New Roman"/>
          <w:sz w:val="24"/>
          <w:szCs w:val="24"/>
        </w:rPr>
        <w:t>5</w:t>
      </w:r>
      <w:r w:rsidR="004C533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B43E5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201</w:t>
      </w:r>
      <w:r w:rsidR="00516312">
        <w:rPr>
          <w:rFonts w:ascii="Times New Roman" w:hAnsi="Times New Roman" w:cs="Times New Roman"/>
          <w:sz w:val="24"/>
          <w:szCs w:val="24"/>
        </w:rPr>
        <w:t>8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</w:t>
      </w:r>
      <w:hyperlink r:id="rId8" w:history="1">
        <w:r w:rsidR="00BB43E5" w:rsidRPr="00A47EB8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EA13D8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2CB27702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 xml:space="preserve">Первичный отбор заявок, поступивших на Конкурс, осуществляется </w:t>
      </w:r>
      <w:r w:rsidR="00B4743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>.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  <w:r w:rsidRPr="00377255">
        <w:rPr>
          <w:rFonts w:ascii="Times New Roman" w:hAnsi="Times New Roman" w:cs="Times New Roman"/>
          <w:sz w:val="24"/>
          <w:szCs w:val="24"/>
        </w:rPr>
        <w:t>Поступившие заявки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18FE7DFC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>Заявки, прошедшие первичный отбор, будут рассматриваться Экспертным советом, в состав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3F">
        <w:rPr>
          <w:rFonts w:ascii="Times New Roman" w:hAnsi="Times New Roman" w:cs="Times New Roman"/>
          <w:sz w:val="24"/>
          <w:szCs w:val="24"/>
        </w:rPr>
        <w:t xml:space="preserve">входят независимые эксперты, обладающие профессиональными знаниями в области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8A0FB5">
        <w:rPr>
          <w:rFonts w:ascii="Times New Roman" w:hAnsi="Times New Roman" w:cs="Times New Roman"/>
          <w:sz w:val="24"/>
          <w:szCs w:val="24"/>
        </w:rPr>
        <w:t xml:space="preserve"> и развития местных сообществ</w:t>
      </w:r>
      <w:r w:rsidRPr="00B4743F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Экспертный совет строит свою деятельность на принципах демократичности,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000E3C" w:rsidRPr="00B4743F">
        <w:rPr>
          <w:rFonts w:ascii="Times New Roman" w:hAnsi="Times New Roman" w:cs="Times New Roman"/>
          <w:sz w:val="24"/>
          <w:szCs w:val="24"/>
        </w:rPr>
        <w:t>коллегиальности и открытости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Состав экспертного совета формируется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000E3C" w:rsidRPr="00000E3C">
        <w:rPr>
          <w:rFonts w:ascii="Times New Roman" w:hAnsi="Times New Roman" w:cs="Times New Roman"/>
          <w:sz w:val="24"/>
          <w:szCs w:val="24"/>
        </w:rPr>
        <w:t>сформированный с учетом рекомендаций Экспертного совета, утверждается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Правлением 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7633FB38" w14:textId="748063BE" w:rsid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A5B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уальность проекта (насколько проект востребован, насколько </w:t>
      </w:r>
      <w:r w:rsidRPr="00CF0A5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важен для города, </w:t>
      </w:r>
      <w:r w:rsidR="007F5E45">
        <w:rPr>
          <w:rFonts w:ascii="Times New Roman" w:hAnsi="Times New Roman" w:cs="Times New Roman"/>
          <w:sz w:val="24"/>
          <w:szCs w:val="24"/>
        </w:rPr>
        <w:t xml:space="preserve">района,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CF0A5B">
        <w:rPr>
          <w:rFonts w:ascii="Times New Roman" w:hAnsi="Times New Roman" w:cs="Times New Roman"/>
          <w:sz w:val="24"/>
          <w:szCs w:val="24"/>
        </w:rPr>
        <w:t>группы)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5B60E" w14:textId="7C7F6CB3" w:rsidR="00CF0A5B" w:rsidRP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описания проблемы (понятна ли суть проблемы, является ли она таковой</w:t>
      </w:r>
      <w:r w:rsidR="00594879">
        <w:rPr>
          <w:rFonts w:ascii="Times New Roman" w:hAnsi="Times New Roman" w:cs="Times New Roman"/>
          <w:sz w:val="24"/>
          <w:szCs w:val="24"/>
        </w:rPr>
        <w:t xml:space="preserve"> для города, </w:t>
      </w:r>
      <w:r w:rsidR="007F5E45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594879">
        <w:rPr>
          <w:rFonts w:ascii="Times New Roman" w:hAnsi="Times New Roman" w:cs="Times New Roman"/>
          <w:sz w:val="24"/>
          <w:szCs w:val="24"/>
        </w:rPr>
        <w:t>целевой группы</w:t>
      </w:r>
      <w:r w:rsidRPr="00CF0A5B">
        <w:rPr>
          <w:rFonts w:ascii="Times New Roman" w:hAnsi="Times New Roman" w:cs="Times New Roman"/>
          <w:sz w:val="24"/>
          <w:szCs w:val="24"/>
        </w:rPr>
        <w:t>)</w:t>
      </w:r>
    </w:p>
    <w:p w14:paraId="47E6452E" w14:textId="4CD24406" w:rsidR="00E90F47" w:rsidRDefault="00E90F47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879">
        <w:rPr>
          <w:rFonts w:ascii="Times New Roman" w:hAnsi="Times New Roman" w:cs="Times New Roman"/>
          <w:sz w:val="24"/>
          <w:szCs w:val="24"/>
        </w:rPr>
        <w:t xml:space="preserve">соответствие целей и задач проекта описанной </w:t>
      </w:r>
      <w:r w:rsidR="00594879" w:rsidRPr="00594879">
        <w:rPr>
          <w:rFonts w:ascii="Times New Roman" w:hAnsi="Times New Roman" w:cs="Times New Roman"/>
          <w:sz w:val="24"/>
          <w:szCs w:val="24"/>
        </w:rPr>
        <w:t>проблеме</w:t>
      </w:r>
      <w:r w:rsidR="00594879">
        <w:rPr>
          <w:rFonts w:ascii="Times New Roman" w:hAnsi="Times New Roman" w:cs="Times New Roman"/>
          <w:sz w:val="24"/>
          <w:szCs w:val="24"/>
        </w:rPr>
        <w:t xml:space="preserve"> (насколько связаны задачи проекта с его целью или целями, поможет ли достижение  сформулированной  цели решению  заявленной проблемы)</w:t>
      </w:r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44CEBEDB" w14:textId="3F8781CA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оптимальность выбранной стратегии и методов (понятно ли, почему </w:t>
      </w:r>
      <w:r w:rsidRPr="0059487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поставленной цели выбраны именно такие методы, такая </w:t>
      </w:r>
      <w:r w:rsidRPr="00594879">
        <w:rPr>
          <w:rFonts w:ascii="Times New Roman" w:hAnsi="Times New Roman" w:cs="Times New Roman"/>
          <w:sz w:val="24"/>
          <w:szCs w:val="24"/>
        </w:rPr>
        <w:t>деятельность);</w:t>
      </w:r>
    </w:p>
    <w:p w14:paraId="26CAEB84" w14:textId="3F7A18D2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проекта (насколько применяемые в проекте подходы и методы новы или необычны для сообщества Рубцовска</w:t>
      </w:r>
      <w:r w:rsidR="007F5E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4879">
        <w:rPr>
          <w:rFonts w:ascii="Times New Roman" w:hAnsi="Times New Roman" w:cs="Times New Roman"/>
          <w:sz w:val="24"/>
          <w:szCs w:val="24"/>
        </w:rPr>
        <w:t>);</w:t>
      </w:r>
    </w:p>
    <w:p w14:paraId="6BDDD47E" w14:textId="77918380" w:rsidR="00594879" w:rsidRP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достаточность квалификации команды проекта  (достаточно ли опытны и профессиональны участники проекта, чтобы успешно его </w:t>
      </w:r>
      <w:r w:rsidRPr="00594879">
        <w:rPr>
          <w:rFonts w:ascii="Times New Roman" w:hAnsi="Times New Roman" w:cs="Times New Roman"/>
          <w:sz w:val="24"/>
          <w:szCs w:val="24"/>
        </w:rPr>
        <w:t xml:space="preserve">реализовать); </w:t>
      </w:r>
    </w:p>
    <w:p w14:paraId="07A12C14" w14:textId="20E7F291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реалистичность проекта (достижимы ли поставленные в проекте цели, если проект выполняет </w:t>
      </w:r>
      <w:r w:rsidRPr="00594879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 команда, используя заявленную стратегию и </w:t>
      </w:r>
      <w:r w:rsidRPr="00594879">
        <w:rPr>
          <w:rFonts w:ascii="Times New Roman" w:hAnsi="Times New Roman" w:cs="Times New Roman"/>
          <w:sz w:val="24"/>
          <w:szCs w:val="24"/>
        </w:rPr>
        <w:t>ресурсы);</w:t>
      </w:r>
    </w:p>
    <w:p w14:paraId="7D51559A" w14:textId="230EA5C7" w:rsidR="00594879" w:rsidRPr="00C920DF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94879">
        <w:rPr>
          <w:rFonts w:ascii="Times New Roman" w:hAnsi="Times New Roman" w:cs="Times New Roman"/>
          <w:sz w:val="24"/>
          <w:szCs w:val="24"/>
        </w:rPr>
        <w:t>балансированнос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48B3">
        <w:rPr>
          <w:rFonts w:ascii="Times New Roman" w:hAnsi="Times New Roman" w:cs="Times New Roman"/>
          <w:sz w:val="24"/>
          <w:szCs w:val="24"/>
        </w:rPr>
        <w:t>ь и обоснованность сметы проекта</w:t>
      </w:r>
      <w:r w:rsidRPr="00594879">
        <w:rPr>
          <w:rFonts w:ascii="Times New Roman" w:hAnsi="Times New Roman" w:cs="Times New Roman"/>
          <w:sz w:val="24"/>
          <w:szCs w:val="24"/>
        </w:rPr>
        <w:t>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наличие   </w:t>
      </w:r>
      <w:proofErr w:type="spellStart"/>
      <w:r w:rsidRPr="00C920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1DAB932E" w14:textId="4C62F6F5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перспективы </w:t>
      </w:r>
      <w:r w:rsidR="00CE5005">
        <w:rPr>
          <w:rFonts w:ascii="Times New Roman" w:hAnsi="Times New Roman" w:cs="Times New Roman"/>
          <w:sz w:val="24"/>
          <w:szCs w:val="24"/>
        </w:rPr>
        <w:t xml:space="preserve"> дальнейшего  развития  проекта.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32A0F759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257E1A">
        <w:rPr>
          <w:rFonts w:ascii="Times New Roman" w:hAnsi="Times New Roman" w:cs="Times New Roman"/>
          <w:sz w:val="24"/>
          <w:szCs w:val="24"/>
        </w:rPr>
        <w:t>2</w:t>
      </w:r>
      <w:r w:rsidR="004C533B">
        <w:rPr>
          <w:rFonts w:ascii="Times New Roman" w:hAnsi="Times New Roman" w:cs="Times New Roman"/>
          <w:sz w:val="24"/>
          <w:szCs w:val="24"/>
        </w:rPr>
        <w:t>5 октября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805861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6CB9F922" w:rsid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257E1A">
        <w:rPr>
          <w:rFonts w:ascii="Times New Roman" w:hAnsi="Times New Roman" w:cs="Times New Roman"/>
          <w:sz w:val="24"/>
          <w:szCs w:val="24"/>
        </w:rPr>
        <w:t>2</w:t>
      </w:r>
      <w:r w:rsidR="004C533B">
        <w:rPr>
          <w:rFonts w:ascii="Times New Roman" w:hAnsi="Times New Roman" w:cs="Times New Roman"/>
          <w:sz w:val="24"/>
          <w:szCs w:val="24"/>
        </w:rPr>
        <w:t>5 октября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844E5A">
        <w:rPr>
          <w:rFonts w:ascii="Times New Roman" w:hAnsi="Times New Roman" w:cs="Times New Roman"/>
          <w:sz w:val="24"/>
          <w:szCs w:val="24"/>
        </w:rPr>
        <w:t>2</w:t>
      </w:r>
      <w:r w:rsidR="00257E1A">
        <w:rPr>
          <w:rFonts w:ascii="Times New Roman" w:hAnsi="Times New Roman" w:cs="Times New Roman"/>
          <w:sz w:val="24"/>
          <w:szCs w:val="24"/>
        </w:rPr>
        <w:t>5</w:t>
      </w:r>
      <w:r w:rsidR="004C533B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805861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4B2196BA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lastRenderedPageBreak/>
        <w:t>Объявление победител</w:t>
      </w:r>
      <w:r w:rsidR="003948B3">
        <w:rPr>
          <w:rFonts w:ascii="Times New Roman" w:hAnsi="Times New Roman" w:cs="Times New Roman"/>
          <w:sz w:val="24"/>
          <w:szCs w:val="24"/>
        </w:rPr>
        <w:t>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844E5A">
        <w:rPr>
          <w:rFonts w:ascii="Times New Roman" w:hAnsi="Times New Roman" w:cs="Times New Roman"/>
          <w:sz w:val="24"/>
          <w:szCs w:val="24"/>
        </w:rPr>
        <w:t>20</w:t>
      </w:r>
      <w:r w:rsidR="004C533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805861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73988ABA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Информация о победител</w:t>
      </w:r>
      <w:r w:rsidR="003948B3">
        <w:rPr>
          <w:rFonts w:ascii="Times New Roman" w:hAnsi="Times New Roman" w:cs="Times New Roman"/>
          <w:sz w:val="24"/>
          <w:szCs w:val="24"/>
        </w:rPr>
        <w:t>е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 будет размещена на сайте </w:t>
      </w:r>
      <w:r w:rsidR="003948B3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>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5EC431B2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</w:t>
      </w:r>
      <w:r w:rsidR="003948B3">
        <w:rPr>
          <w:rFonts w:ascii="Times New Roman" w:hAnsi="Times New Roman" w:cs="Times New Roman"/>
          <w:b/>
          <w:sz w:val="24"/>
          <w:szCs w:val="24"/>
        </w:rPr>
        <w:t>ем</w:t>
      </w:r>
      <w:r w:rsidRPr="00F52E8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714A0992" w14:textId="167C0762" w:rsidR="003948B3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911AE">
        <w:rPr>
          <w:rFonts w:ascii="Times New Roman" w:hAnsi="Times New Roman" w:cs="Times New Roman"/>
          <w:sz w:val="24"/>
          <w:szCs w:val="24"/>
        </w:rPr>
        <w:t>пяти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ями</w:t>
      </w:r>
      <w:r w:rsidRPr="00DA68F1">
        <w:rPr>
          <w:rFonts w:ascii="Times New Roman" w:hAnsi="Times New Roman" w:cs="Times New Roman"/>
          <w:sz w:val="24"/>
          <w:szCs w:val="24"/>
        </w:rPr>
        <w:t xml:space="preserve"> буд</w:t>
      </w:r>
      <w:r w:rsidR="003948B3">
        <w:rPr>
          <w:rFonts w:ascii="Times New Roman" w:hAnsi="Times New Roman" w:cs="Times New Roman"/>
          <w:sz w:val="24"/>
          <w:szCs w:val="24"/>
        </w:rPr>
        <w:t>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="003948B3">
        <w:rPr>
          <w:rFonts w:ascii="Times New Roman" w:hAnsi="Times New Roman" w:cs="Times New Roman"/>
          <w:sz w:val="24"/>
          <w:szCs w:val="24"/>
        </w:rPr>
        <w:t>заключен договор</w:t>
      </w:r>
      <w:r w:rsidRPr="00DA68F1">
        <w:rPr>
          <w:rFonts w:ascii="Times New Roman" w:hAnsi="Times New Roman" w:cs="Times New Roman"/>
          <w:sz w:val="24"/>
          <w:szCs w:val="24"/>
        </w:rPr>
        <w:t xml:space="preserve">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</w:t>
      </w:r>
      <w:r w:rsidR="003948B3">
        <w:rPr>
          <w:rFonts w:ascii="Times New Roman" w:hAnsi="Times New Roman" w:cs="Times New Roman"/>
          <w:sz w:val="24"/>
          <w:szCs w:val="24"/>
        </w:rPr>
        <w:t xml:space="preserve">ого </w:t>
      </w:r>
      <w:r w:rsidRPr="00DA68F1">
        <w:rPr>
          <w:rFonts w:ascii="Times New Roman" w:hAnsi="Times New Roman" w:cs="Times New Roman"/>
          <w:sz w:val="24"/>
          <w:szCs w:val="24"/>
        </w:rPr>
        <w:t>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D365" w14:textId="641EC7C7" w:rsidR="003948B3" w:rsidRDefault="003948B3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 долж</w:t>
      </w:r>
      <w:r w:rsidR="002911AE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0C67C7">
        <w:rPr>
          <w:rFonts w:ascii="Times New Roman" w:hAnsi="Times New Roman" w:cs="Times New Roman"/>
          <w:sz w:val="24"/>
          <w:szCs w:val="24"/>
        </w:rPr>
        <w:t xml:space="preserve">заверенные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копии:</w:t>
      </w:r>
    </w:p>
    <w:p w14:paraId="3B534D37" w14:textId="7F5DC941" w:rsidR="000C67C7" w:rsidRDefault="000C67C7" w:rsidP="000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организации;</w:t>
      </w:r>
    </w:p>
    <w:p w14:paraId="1F92A85A" w14:textId="642A39CA" w:rsid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8B3">
        <w:rPr>
          <w:rFonts w:ascii="Times New Roman" w:hAnsi="Times New Roman" w:cs="Times New Roman"/>
          <w:sz w:val="24"/>
          <w:szCs w:val="24"/>
        </w:rPr>
        <w:t>свидетельство о государственной р</w:t>
      </w:r>
      <w:r w:rsidR="000C67C7">
        <w:rPr>
          <w:rFonts w:ascii="Times New Roman" w:hAnsi="Times New Roman" w:cs="Times New Roman"/>
          <w:sz w:val="24"/>
          <w:szCs w:val="24"/>
        </w:rPr>
        <w:t>егистрации организации;</w:t>
      </w:r>
    </w:p>
    <w:p w14:paraId="24C9B032" w14:textId="05289BB9" w:rsidR="003948B3" w:rsidRDefault="000C67C7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постановке организации на учет в налоговом органе.</w:t>
      </w:r>
    </w:p>
    <w:p w14:paraId="4A4C8060" w14:textId="63606C53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0C67C7">
        <w:rPr>
          <w:rFonts w:ascii="Times New Roman" w:hAnsi="Times New Roman" w:cs="Times New Roman"/>
          <w:sz w:val="24"/>
          <w:szCs w:val="24"/>
        </w:rPr>
        <w:t>Правление фонда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56F82A0" w14:textId="7771389E" w:rsidR="00B53DFF" w:rsidRDefault="00DA68F1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0C67C7">
        <w:rPr>
          <w:rFonts w:ascii="Times New Roman" w:hAnsi="Times New Roman" w:cs="Times New Roman"/>
          <w:sz w:val="24"/>
          <w:szCs w:val="24"/>
        </w:rPr>
        <w:t xml:space="preserve">к директору ГБФ «Развитие» Татьяне </w:t>
      </w:r>
      <w:proofErr w:type="spellStart"/>
      <w:r w:rsidR="000C67C7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0C67C7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="000C67C7">
        <w:rPr>
          <w:rFonts w:ascii="Times New Roman" w:hAnsi="Times New Roman" w:cs="Times New Roman"/>
          <w:sz w:val="24"/>
          <w:szCs w:val="24"/>
        </w:rPr>
        <w:t xml:space="preserve">или </w:t>
      </w:r>
      <w:r w:rsidR="00804AEA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0C67C7">
        <w:rPr>
          <w:rFonts w:ascii="Times New Roman" w:hAnsi="Times New Roman" w:cs="Times New Roman"/>
          <w:sz w:val="24"/>
          <w:szCs w:val="24"/>
        </w:rPr>
        <w:t>телефон</w:t>
      </w:r>
      <w:r w:rsidR="00804AEA">
        <w:rPr>
          <w:rFonts w:ascii="Times New Roman" w:hAnsi="Times New Roman" w:cs="Times New Roman"/>
          <w:sz w:val="24"/>
          <w:szCs w:val="24"/>
        </w:rPr>
        <w:t>у 300-47</w:t>
      </w:r>
      <w:r w:rsidR="000C67C7">
        <w:rPr>
          <w:rFonts w:ascii="Times New Roman" w:hAnsi="Times New Roman" w:cs="Times New Roman"/>
          <w:sz w:val="24"/>
          <w:szCs w:val="24"/>
        </w:rPr>
        <w:t>.</w:t>
      </w:r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28625EBA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77777777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>
        <w:rPr>
          <w:rFonts w:ascii="Times New Roman" w:hAnsi="Times New Roman" w:cs="Times New Roman"/>
          <w:sz w:val="24"/>
          <w:szCs w:val="24"/>
        </w:rPr>
        <w:t xml:space="preserve">- </w:t>
      </w:r>
      <w:r w:rsidRPr="00DA68F1">
        <w:rPr>
          <w:rFonts w:ascii="Times New Roman" w:hAnsi="Times New Roman" w:cs="Times New Roman"/>
          <w:sz w:val="24"/>
          <w:szCs w:val="24"/>
        </w:rPr>
        <w:t>Форма и требования к</w:t>
      </w:r>
      <w:r w:rsidR="002939EF">
        <w:rPr>
          <w:rFonts w:ascii="Times New Roman" w:hAnsi="Times New Roman" w:cs="Times New Roman"/>
          <w:sz w:val="24"/>
          <w:szCs w:val="24"/>
        </w:rPr>
        <w:t xml:space="preserve"> оформлению 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6F1"/>
    <w:multiLevelType w:val="hybridMultilevel"/>
    <w:tmpl w:val="B964B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B20AE"/>
    <w:rsid w:val="000C67C7"/>
    <w:rsid w:val="000E3493"/>
    <w:rsid w:val="000E4CDB"/>
    <w:rsid w:val="00190DAF"/>
    <w:rsid w:val="001B15E6"/>
    <w:rsid w:val="001D6600"/>
    <w:rsid w:val="00257E1A"/>
    <w:rsid w:val="002911AE"/>
    <w:rsid w:val="002939EF"/>
    <w:rsid w:val="002C473D"/>
    <w:rsid w:val="002E04A3"/>
    <w:rsid w:val="0036539C"/>
    <w:rsid w:val="00377255"/>
    <w:rsid w:val="00391DBF"/>
    <w:rsid w:val="003948B3"/>
    <w:rsid w:val="003D6305"/>
    <w:rsid w:val="00403DA0"/>
    <w:rsid w:val="004A075D"/>
    <w:rsid w:val="004C533B"/>
    <w:rsid w:val="00516312"/>
    <w:rsid w:val="005464B2"/>
    <w:rsid w:val="00566894"/>
    <w:rsid w:val="00594879"/>
    <w:rsid w:val="005D55F9"/>
    <w:rsid w:val="005D7782"/>
    <w:rsid w:val="006229CA"/>
    <w:rsid w:val="006235FE"/>
    <w:rsid w:val="00645C6D"/>
    <w:rsid w:val="00651D40"/>
    <w:rsid w:val="006B6DA8"/>
    <w:rsid w:val="006C04C2"/>
    <w:rsid w:val="006C4CC7"/>
    <w:rsid w:val="00722672"/>
    <w:rsid w:val="00742C50"/>
    <w:rsid w:val="0075179D"/>
    <w:rsid w:val="007C5B52"/>
    <w:rsid w:val="007D6EFC"/>
    <w:rsid w:val="007F5E45"/>
    <w:rsid w:val="00804AEA"/>
    <w:rsid w:val="00805861"/>
    <w:rsid w:val="008253C2"/>
    <w:rsid w:val="00844E5A"/>
    <w:rsid w:val="008A0505"/>
    <w:rsid w:val="008A0FB5"/>
    <w:rsid w:val="008C3B27"/>
    <w:rsid w:val="00926B36"/>
    <w:rsid w:val="00934BB5"/>
    <w:rsid w:val="00957279"/>
    <w:rsid w:val="009C2B9B"/>
    <w:rsid w:val="009C6BFB"/>
    <w:rsid w:val="00A00BAD"/>
    <w:rsid w:val="00A04D4A"/>
    <w:rsid w:val="00A12FDB"/>
    <w:rsid w:val="00AA505A"/>
    <w:rsid w:val="00AA74EA"/>
    <w:rsid w:val="00AB59AC"/>
    <w:rsid w:val="00AE691F"/>
    <w:rsid w:val="00B36521"/>
    <w:rsid w:val="00B36D24"/>
    <w:rsid w:val="00B4743F"/>
    <w:rsid w:val="00B507B1"/>
    <w:rsid w:val="00B53DFF"/>
    <w:rsid w:val="00B60D57"/>
    <w:rsid w:val="00BB43E5"/>
    <w:rsid w:val="00BC7127"/>
    <w:rsid w:val="00BE6F2C"/>
    <w:rsid w:val="00C46CEF"/>
    <w:rsid w:val="00C55043"/>
    <w:rsid w:val="00C920DF"/>
    <w:rsid w:val="00CD26D3"/>
    <w:rsid w:val="00CE5005"/>
    <w:rsid w:val="00CF0A5B"/>
    <w:rsid w:val="00D03C12"/>
    <w:rsid w:val="00D643A5"/>
    <w:rsid w:val="00D67239"/>
    <w:rsid w:val="00D92178"/>
    <w:rsid w:val="00DA68F1"/>
    <w:rsid w:val="00E371F7"/>
    <w:rsid w:val="00E61109"/>
    <w:rsid w:val="00E718E8"/>
    <w:rsid w:val="00E90F47"/>
    <w:rsid w:val="00EA13D8"/>
    <w:rsid w:val="00EA7C8E"/>
    <w:rsid w:val="00F316F5"/>
    <w:rsid w:val="00F43718"/>
    <w:rsid w:val="00F44063"/>
    <w:rsid w:val="00F52E8F"/>
    <w:rsid w:val="00F6663D"/>
    <w:rsid w:val="00F6675F"/>
    <w:rsid w:val="00F71957"/>
    <w:rsid w:val="00F7409A"/>
    <w:rsid w:val="00F92D40"/>
    <w:rsid w:val="00FA0506"/>
    <w:rsid w:val="00FA5CF7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30</cp:revision>
  <dcterms:created xsi:type="dcterms:W3CDTF">2017-04-16T10:31:00Z</dcterms:created>
  <dcterms:modified xsi:type="dcterms:W3CDTF">2018-10-26T15:03:00Z</dcterms:modified>
</cp:coreProperties>
</file>