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0D" w:rsidRPr="00354412" w:rsidRDefault="00ED658A" w:rsidP="00354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796F" w:rsidRPr="00354412">
        <w:rPr>
          <w:rFonts w:ascii="Times New Roman" w:hAnsi="Times New Roman" w:cs="Times New Roman"/>
          <w:sz w:val="24"/>
          <w:szCs w:val="24"/>
        </w:rPr>
        <w:t xml:space="preserve">   </w:t>
      </w:r>
      <w:r w:rsidRPr="0035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EE" w:rsidRPr="00354412" w:rsidRDefault="0075650D" w:rsidP="0017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76D5B" w:rsidRPr="00354412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776D5B" w:rsidRPr="00354412" w:rsidRDefault="00776D5B" w:rsidP="0017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815"/>
        <w:gridCol w:w="2693"/>
        <w:gridCol w:w="1525"/>
      </w:tblGrid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2693" w:type="dxa"/>
          </w:tcPr>
          <w:p w:rsidR="00776D5B" w:rsidRPr="00354412" w:rsidRDefault="00354412" w:rsidP="00354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76D5B"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>окупател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2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776D5B" w:rsidRPr="00354412" w:rsidRDefault="00354412" w:rsidP="00756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Ёлочка от семьи Анны и Василия Зарецких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Швец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Символ года – Петушок – 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Потемкина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Ботинок под ёлку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– 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Потемкина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Картина «Дельфин и Русалка»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библиотеки «Контакт»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Широкова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Терехин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Картина «Подснежники»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детского сада № 56 «Ромашка»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Скакова</w:t>
            </w:r>
            <w:proofErr w:type="spellEnd"/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Пряник «</w:t>
            </w:r>
            <w:proofErr w:type="spellStart"/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Снеговичек</w:t>
            </w:r>
            <w:proofErr w:type="spellEnd"/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Центра помощи многодетным семьям «</w:t>
            </w:r>
            <w:proofErr w:type="spellStart"/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МногоМама</w:t>
            </w:r>
            <w:proofErr w:type="spellEnd"/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» Рубцовск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Швец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Пряник «Рукавичка»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- от Центра помощи многодетным семьям «</w:t>
            </w:r>
            <w:proofErr w:type="spellStart"/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МногоМама</w:t>
            </w:r>
            <w:proofErr w:type="spellEnd"/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» Рубцовск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Терехин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Кормушка для птиц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Терехин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776D5B" w:rsidRPr="00354412" w:rsidRDefault="0017075F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Теплые носочки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Капасов</w:t>
            </w:r>
            <w:proofErr w:type="spellEnd"/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776D5B" w:rsidRPr="00354412" w:rsidRDefault="00510657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Мозаичное панно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Школы для слепых и слабовидящих детей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Третьякова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776D5B" w:rsidRPr="00354412" w:rsidRDefault="00510657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Кофейная пара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Школы для глухих и слабослышащих детей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Шинкоренко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776D5B" w:rsidRPr="00354412" w:rsidRDefault="00510657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Панно «Домик на опушке»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Комплексного центра социального обслуживания населения г. Рубцовска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Терехин</w:t>
            </w:r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776D5B" w:rsidRPr="00354412" w:rsidRDefault="00510657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sz w:val="24"/>
                <w:szCs w:val="24"/>
              </w:rPr>
              <w:t>Панно «Корзина с фруктами»</w:t>
            </w:r>
            <w:r w:rsidR="0035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412" w:rsidRPr="00354412">
              <w:rPr>
                <w:rFonts w:ascii="Times New Roman" w:hAnsi="Times New Roman" w:cs="Times New Roman"/>
                <w:sz w:val="24"/>
                <w:szCs w:val="24"/>
              </w:rPr>
              <w:t>от библиотеки семейного чтения «Лад»</w:t>
            </w:r>
          </w:p>
        </w:tc>
        <w:tc>
          <w:tcPr>
            <w:tcW w:w="2693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Папоротная</w:t>
            </w:r>
            <w:proofErr w:type="spellEnd"/>
          </w:p>
        </w:tc>
        <w:tc>
          <w:tcPr>
            <w:tcW w:w="1525" w:type="dxa"/>
          </w:tcPr>
          <w:p w:rsidR="00776D5B" w:rsidRPr="00354412" w:rsidRDefault="00354412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76D5B" w:rsidRPr="00354412" w:rsidTr="00354412">
        <w:tc>
          <w:tcPr>
            <w:tcW w:w="538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76D5B" w:rsidRPr="00354412" w:rsidRDefault="00776D5B" w:rsidP="0017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412"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</w:tbl>
    <w:p w:rsidR="00776D5B" w:rsidRPr="00354412" w:rsidRDefault="00776D5B" w:rsidP="00173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55" w:rsidRPr="00354412" w:rsidRDefault="006A5555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57" w:rsidRPr="00354412" w:rsidRDefault="00510657" w:rsidP="0017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AA" w:rsidRPr="00354412" w:rsidRDefault="008F62AA" w:rsidP="0028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2AA" w:rsidRPr="0035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0EF"/>
    <w:multiLevelType w:val="hybridMultilevel"/>
    <w:tmpl w:val="D02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44"/>
    <w:rsid w:val="0007036D"/>
    <w:rsid w:val="00072FB3"/>
    <w:rsid w:val="000E20B6"/>
    <w:rsid w:val="000F7253"/>
    <w:rsid w:val="00120699"/>
    <w:rsid w:val="0013029B"/>
    <w:rsid w:val="00130B41"/>
    <w:rsid w:val="0016552D"/>
    <w:rsid w:val="0017075F"/>
    <w:rsid w:val="0017383E"/>
    <w:rsid w:val="001B0379"/>
    <w:rsid w:val="001D03FD"/>
    <w:rsid w:val="00236D9F"/>
    <w:rsid w:val="002372AD"/>
    <w:rsid w:val="00270749"/>
    <w:rsid w:val="002778FC"/>
    <w:rsid w:val="002815FE"/>
    <w:rsid w:val="00286929"/>
    <w:rsid w:val="002963B7"/>
    <w:rsid w:val="002C3C02"/>
    <w:rsid w:val="002F5837"/>
    <w:rsid w:val="00300D76"/>
    <w:rsid w:val="0034454A"/>
    <w:rsid w:val="00352944"/>
    <w:rsid w:val="00354412"/>
    <w:rsid w:val="00364421"/>
    <w:rsid w:val="00390AD2"/>
    <w:rsid w:val="003B2529"/>
    <w:rsid w:val="003D35AF"/>
    <w:rsid w:val="003F4A86"/>
    <w:rsid w:val="00414617"/>
    <w:rsid w:val="00476001"/>
    <w:rsid w:val="00494BD5"/>
    <w:rsid w:val="004A2EDF"/>
    <w:rsid w:val="00510657"/>
    <w:rsid w:val="00540AF1"/>
    <w:rsid w:val="0054558E"/>
    <w:rsid w:val="00552F6B"/>
    <w:rsid w:val="005543A4"/>
    <w:rsid w:val="00570E5B"/>
    <w:rsid w:val="005933CA"/>
    <w:rsid w:val="00595A50"/>
    <w:rsid w:val="005A03E0"/>
    <w:rsid w:val="005B17B0"/>
    <w:rsid w:val="005D29AD"/>
    <w:rsid w:val="00666727"/>
    <w:rsid w:val="00681B95"/>
    <w:rsid w:val="006A5555"/>
    <w:rsid w:val="006C29B5"/>
    <w:rsid w:val="00747354"/>
    <w:rsid w:val="0075537D"/>
    <w:rsid w:val="0075650D"/>
    <w:rsid w:val="00776D5B"/>
    <w:rsid w:val="00786CAA"/>
    <w:rsid w:val="00793886"/>
    <w:rsid w:val="007E785F"/>
    <w:rsid w:val="00805CA5"/>
    <w:rsid w:val="008231D0"/>
    <w:rsid w:val="0085747F"/>
    <w:rsid w:val="0085770A"/>
    <w:rsid w:val="008763EE"/>
    <w:rsid w:val="008D4003"/>
    <w:rsid w:val="008E33A0"/>
    <w:rsid w:val="008F62AA"/>
    <w:rsid w:val="009037A5"/>
    <w:rsid w:val="009115FA"/>
    <w:rsid w:val="0092739C"/>
    <w:rsid w:val="00970756"/>
    <w:rsid w:val="009C0AB1"/>
    <w:rsid w:val="00A23FFC"/>
    <w:rsid w:val="00A40369"/>
    <w:rsid w:val="00A773C0"/>
    <w:rsid w:val="00AB4DB5"/>
    <w:rsid w:val="00AE6346"/>
    <w:rsid w:val="00AF3CE8"/>
    <w:rsid w:val="00B501CD"/>
    <w:rsid w:val="00B73047"/>
    <w:rsid w:val="00B91F96"/>
    <w:rsid w:val="00BB7562"/>
    <w:rsid w:val="00BC1198"/>
    <w:rsid w:val="00BC1529"/>
    <w:rsid w:val="00C54025"/>
    <w:rsid w:val="00C65442"/>
    <w:rsid w:val="00C847D0"/>
    <w:rsid w:val="00CA2AEF"/>
    <w:rsid w:val="00CA2E9A"/>
    <w:rsid w:val="00CC01F9"/>
    <w:rsid w:val="00CD5B48"/>
    <w:rsid w:val="00CF0156"/>
    <w:rsid w:val="00D0092C"/>
    <w:rsid w:val="00D27D51"/>
    <w:rsid w:val="00D31AA8"/>
    <w:rsid w:val="00DA7581"/>
    <w:rsid w:val="00DD7342"/>
    <w:rsid w:val="00DE6D1D"/>
    <w:rsid w:val="00E0153F"/>
    <w:rsid w:val="00E34BF7"/>
    <w:rsid w:val="00ED658A"/>
    <w:rsid w:val="00F16D1F"/>
    <w:rsid w:val="00F2475C"/>
    <w:rsid w:val="00F33013"/>
    <w:rsid w:val="00F42FC8"/>
    <w:rsid w:val="00F6053C"/>
    <w:rsid w:val="00F93863"/>
    <w:rsid w:val="00F9796F"/>
    <w:rsid w:val="00FB7C9C"/>
    <w:rsid w:val="00FC2F90"/>
    <w:rsid w:val="00FC63CE"/>
    <w:rsid w:val="00FC6A51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25"/>
    <w:pPr>
      <w:ind w:left="720"/>
      <w:contextualSpacing/>
    </w:pPr>
  </w:style>
  <w:style w:type="character" w:styleId="a4">
    <w:name w:val="Hyperlink"/>
    <w:basedOn w:val="a0"/>
    <w:unhideWhenUsed/>
    <w:rsid w:val="00F3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25"/>
    <w:pPr>
      <w:ind w:left="720"/>
      <w:contextualSpacing/>
    </w:pPr>
  </w:style>
  <w:style w:type="character" w:styleId="a4">
    <w:name w:val="Hyperlink"/>
    <w:basedOn w:val="a0"/>
    <w:unhideWhenUsed/>
    <w:rsid w:val="00F3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B5EF-26D6-49E3-A5D4-3D3D6AEE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2016-12-30T15:41:00Z</cp:lastPrinted>
  <dcterms:created xsi:type="dcterms:W3CDTF">2016-12-19T14:00:00Z</dcterms:created>
  <dcterms:modified xsi:type="dcterms:W3CDTF">2017-01-13T08:02:00Z</dcterms:modified>
</cp:coreProperties>
</file>